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44" w:rsidRDefault="00465F44" w:rsidP="00465F44">
      <w:pPr>
        <w:pStyle w:val="Standarduser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>SZKOLNE OBCHODY SETNYCH URODZIN ŚW. JANA PAWŁA II</w:t>
      </w:r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br/>
      </w:r>
    </w:p>
    <w:p w:rsidR="00465F44" w:rsidRDefault="00465F44" w:rsidP="00465F44">
      <w:pPr>
        <w:pStyle w:val="Akapitzlist"/>
        <w:numPr>
          <w:ilvl w:val="0"/>
          <w:numId w:val="4"/>
        </w:num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KONKURSY:</w:t>
      </w:r>
    </w:p>
    <w:p w:rsidR="00465F44" w:rsidRDefault="00465F44" w:rsidP="00465F44">
      <w:pPr>
        <w:pStyle w:val="Akapitzlist"/>
        <w:numPr>
          <w:ilvl w:val="0"/>
          <w:numId w:val="5"/>
        </w:numPr>
        <w:jc w:val="both"/>
      </w:pPr>
      <w:r>
        <w:rPr>
          <w:rFonts w:ascii="Palatino Linotype" w:hAnsi="Palatino Linotype" w:cs="Palatino Linotype"/>
          <w:sz w:val="24"/>
          <w:szCs w:val="24"/>
        </w:rPr>
        <w:t>KLASY 1 – 3 „Święty Jan Paweł II Polskim Papieżem” – praca plastyczna przedstawiająca św. Jana Pawła II w formie plakatu, wyklejanki, itp. - format A4, lub kartka urodzinowa dla Jana Pawła II z modlitwą do świętego Jana Pawła II – format dowolny.</w:t>
      </w:r>
    </w:p>
    <w:p w:rsidR="00465F44" w:rsidRDefault="00465F44" w:rsidP="00465F44">
      <w:pPr>
        <w:pStyle w:val="Akapitzlist"/>
        <w:numPr>
          <w:ilvl w:val="0"/>
          <w:numId w:val="1"/>
        </w:numPr>
        <w:jc w:val="both"/>
      </w:pPr>
      <w:r>
        <w:rPr>
          <w:rFonts w:ascii="Palatino Linotype" w:hAnsi="Palatino Linotype" w:cs="Palatino Linotype"/>
          <w:sz w:val="24"/>
          <w:szCs w:val="24"/>
        </w:rPr>
        <w:t>KLASY 4-6 – nagranie śpiewu utworu „Barka” przez pojedynczych uczniów.</w:t>
      </w:r>
    </w:p>
    <w:p w:rsidR="00465F44" w:rsidRDefault="00465F44" w:rsidP="00465F44">
      <w:pPr>
        <w:pStyle w:val="Akapitzlist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Link do linii melodycznej:</w:t>
      </w:r>
    </w:p>
    <w:p w:rsidR="00465F44" w:rsidRDefault="00465F44" w:rsidP="00465F44">
      <w:pPr>
        <w:pStyle w:val="Akapitzlist"/>
        <w:jc w:val="both"/>
      </w:pPr>
      <w:hyperlink r:id="rId5" w:history="1">
        <w:r>
          <w:rPr>
            <w:rFonts w:ascii="apple-system, BlinkMacSystemFon" w:hAnsi="apple-system, BlinkMacSystemFon"/>
            <w:color w:val="0076FF"/>
            <w:sz w:val="21"/>
            <w:shd w:val="clear" w:color="auto" w:fill="FFFFFF"/>
          </w:rPr>
          <w:t>https://soundcloud.com/lechkusz/barka-2020</w:t>
        </w:r>
      </w:hyperlink>
    </w:p>
    <w:p w:rsidR="00465F44" w:rsidRDefault="00465F44" w:rsidP="00465F44">
      <w:pPr>
        <w:pStyle w:val="Akapitzlist"/>
        <w:numPr>
          <w:ilvl w:val="0"/>
          <w:numId w:val="1"/>
        </w:numPr>
        <w:jc w:val="both"/>
      </w:pPr>
      <w:r>
        <w:rPr>
          <w:rFonts w:ascii="Palatino Linotype" w:hAnsi="Palatino Linotype" w:cs="Palatino Linotype"/>
          <w:sz w:val="24"/>
          <w:szCs w:val="24"/>
        </w:rPr>
        <w:t>KLASY 7 – 8 – nagranie recytacji wiersza autorstwa Karola Wojtyły/ Jana Pawła II – należy wybrać jeden z proponowanych poniżej.</w:t>
      </w:r>
    </w:p>
    <w:p w:rsidR="00465F44" w:rsidRDefault="00465F44" w:rsidP="00465F44">
      <w:pPr>
        <w:pStyle w:val="Akapitzlist"/>
        <w:numPr>
          <w:ilvl w:val="0"/>
          <w:numId w:val="1"/>
        </w:numPr>
        <w:jc w:val="both"/>
      </w:pPr>
      <w:r>
        <w:rPr>
          <w:rFonts w:ascii="Palatino Linotype" w:hAnsi="Palatino Linotype" w:cs="Palatino Linotype"/>
          <w:sz w:val="24"/>
          <w:szCs w:val="24"/>
        </w:rPr>
        <w:t>KONKURS RODZINNY, dla chętnych, utalentowanych rodzin – „góralski śpiew z polskim papieżem” – piosenka „Góralu czy ci nie żal” (nagranie).</w:t>
      </w:r>
    </w:p>
    <w:p w:rsidR="00465F44" w:rsidRDefault="00465F44" w:rsidP="00465F44">
      <w:pPr>
        <w:pStyle w:val="Akapitzlist"/>
        <w:numPr>
          <w:ilvl w:val="0"/>
          <w:numId w:val="1"/>
        </w:numPr>
        <w:ind w:left="708" w:firstLine="12"/>
        <w:jc w:val="both"/>
      </w:pPr>
      <w:r>
        <w:rPr>
          <w:rFonts w:ascii="Palatino Linotype" w:hAnsi="Palatino Linotype" w:cs="Palatino Linotype"/>
          <w:sz w:val="24"/>
          <w:szCs w:val="24"/>
        </w:rPr>
        <w:t>SŁODKIE POPOŁUDNIE Z PAPIEŻEM, dla chętnych – rodzinne pieczenie papieskich kremówek – zdjęcia/filmik.</w:t>
      </w:r>
    </w:p>
    <w:p w:rsidR="00465F44" w:rsidRDefault="00465F44" w:rsidP="00465F44">
      <w:pPr>
        <w:pStyle w:val="Akapitzlist"/>
        <w:numPr>
          <w:ilvl w:val="0"/>
          <w:numId w:val="1"/>
        </w:numPr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QUIZY IV-VIII:</w:t>
      </w:r>
    </w:p>
    <w:p w:rsidR="00465F44" w:rsidRDefault="00465F44" w:rsidP="00465F44">
      <w:pPr>
        <w:pStyle w:val="Akapitzlist"/>
        <w:numPr>
          <w:ilvl w:val="0"/>
          <w:numId w:val="6"/>
        </w:numPr>
        <w:jc w:val="both"/>
      </w:pPr>
      <w:hyperlink r:id="rId6" w:history="1">
        <w:r>
          <w:rPr>
            <w:rFonts w:ascii="Palatino Linotype" w:hAnsi="Palatino Linotype" w:cs="Palatino Linotype"/>
            <w:sz w:val="24"/>
            <w:szCs w:val="24"/>
          </w:rPr>
          <w:t>https://wordwall.net/play/1212/686/911</w:t>
        </w:r>
      </w:hyperlink>
    </w:p>
    <w:p w:rsidR="00465F44" w:rsidRDefault="00465F44" w:rsidP="00465F44">
      <w:pPr>
        <w:pStyle w:val="Akapitzlist"/>
        <w:numPr>
          <w:ilvl w:val="0"/>
          <w:numId w:val="3"/>
        </w:numPr>
        <w:jc w:val="both"/>
        <w:rPr>
          <w:rFonts w:ascii="Palatino Linotype" w:hAnsi="Palatino Linotype" w:cs="Palatino Linotype"/>
          <w:sz w:val="24"/>
          <w:szCs w:val="24"/>
        </w:rPr>
      </w:pPr>
      <w:hyperlink r:id="rId7" w:history="1">
        <w:r>
          <w:rPr>
            <w:rFonts w:ascii="Palatino Linotype" w:hAnsi="Palatino Linotype" w:cs="Palatino Linotype"/>
            <w:sz w:val="24"/>
            <w:szCs w:val="24"/>
          </w:rPr>
          <w:t>https://www.eduelo.pl/quizy/poziom-iv/historia/walka-o-niepodleglosc/jan-pawel-ii-papiez-pielgrzym/</w:t>
        </w:r>
      </w:hyperlink>
    </w:p>
    <w:p w:rsidR="00465F44" w:rsidRDefault="00465F44" w:rsidP="00465F44">
      <w:pPr>
        <w:pStyle w:val="Akapitzlist"/>
        <w:numPr>
          <w:ilvl w:val="0"/>
          <w:numId w:val="3"/>
        </w:numPr>
        <w:jc w:val="both"/>
        <w:rPr>
          <w:rFonts w:ascii="Palatino Linotype" w:hAnsi="Palatino Linotype" w:cs="Palatino Linotype"/>
          <w:sz w:val="24"/>
          <w:szCs w:val="24"/>
        </w:rPr>
      </w:pPr>
      <w:hyperlink r:id="rId8" w:history="1">
        <w:r>
          <w:rPr>
            <w:rFonts w:ascii="Palatino Linotype" w:hAnsi="Palatino Linotype" w:cs="Palatino Linotype"/>
            <w:sz w:val="24"/>
            <w:szCs w:val="24"/>
          </w:rPr>
          <w:t>https://view.genial.ly/5e85951859ee3c0df4f2e4dd/interactive-image-nasz-kochany-papiez-jan-pawel-ii?fbclid=IwAR0nSTe-XSLATEYrxY52EQfJN1-sxbQlWgM5yNDup3A5fp0DfKDv3Q9aods</w:t>
        </w:r>
      </w:hyperlink>
    </w:p>
    <w:p w:rsidR="00465F44" w:rsidRDefault="00465F44" w:rsidP="00465F44">
      <w:pPr>
        <w:pStyle w:val="Akapitzlist"/>
        <w:jc w:val="both"/>
      </w:pPr>
      <w:r>
        <w:rPr>
          <w:rFonts w:ascii="Palatino Linotype" w:hAnsi="Palatino Linotype" w:cs="Palatino Linotype"/>
          <w:sz w:val="24"/>
          <w:szCs w:val="24"/>
        </w:rPr>
        <w:t>/ po ułożeniu puzzli, prosimy o zrobienie zdjęcia i wysłaniu go do wychowawcy/</w:t>
      </w:r>
    </w:p>
    <w:p w:rsidR="00465F44" w:rsidRDefault="00465F44" w:rsidP="00465F44">
      <w:pPr>
        <w:pStyle w:val="Akapitzlist"/>
        <w:numPr>
          <w:ilvl w:val="0"/>
          <w:numId w:val="7"/>
        </w:numPr>
        <w:jc w:val="both"/>
      </w:pPr>
      <w:r>
        <w:rPr>
          <w:rFonts w:ascii="Palatino Linotype" w:hAnsi="Palatino Linotype" w:cs="Palatino Linotype"/>
          <w:sz w:val="24"/>
          <w:szCs w:val="24"/>
        </w:rPr>
        <w:t>KATECHEZA OKOLICZNOŚCIOWA W RAMACH LEKCJI RELIGII; podczas tej lekcji m.in. KRZYŻÓWKA – hasła związane z życiem i pontyfikatem  JP II</w:t>
      </w:r>
    </w:p>
    <w:p w:rsidR="00465F44" w:rsidRDefault="00465F44" w:rsidP="00465F44">
      <w:pPr>
        <w:pStyle w:val="Akapitzlist"/>
        <w:numPr>
          <w:ilvl w:val="0"/>
          <w:numId w:val="1"/>
        </w:numPr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NAGRANIE BARKI PRZEZ NAUCZYCIELI</w:t>
      </w:r>
    </w:p>
    <w:p w:rsidR="00465F44" w:rsidRDefault="00465F44" w:rsidP="00465F44">
      <w:pPr>
        <w:pStyle w:val="Akapitzlist"/>
        <w:ind w:left="1080"/>
        <w:jc w:val="both"/>
        <w:rPr>
          <w:rFonts w:ascii="Palatino Linotype" w:hAnsi="Palatino Linotype" w:cs="Palatino Linotype"/>
          <w:sz w:val="24"/>
          <w:szCs w:val="24"/>
        </w:rPr>
      </w:pPr>
    </w:p>
    <w:p w:rsidR="00465F44" w:rsidRDefault="00465F44" w:rsidP="00465F44">
      <w:pPr>
        <w:pStyle w:val="Akapitzlist"/>
        <w:ind w:left="1080"/>
        <w:jc w:val="both"/>
      </w:pPr>
      <w:r>
        <w:rPr>
          <w:rFonts w:ascii="Palatino Linotype" w:hAnsi="Palatino Linotype" w:cs="Palatino Linotype"/>
          <w:b/>
          <w:i/>
          <w:sz w:val="24"/>
          <w:szCs w:val="24"/>
        </w:rPr>
        <w:t>Uwaga:</w:t>
      </w:r>
      <w:r>
        <w:rPr>
          <w:rFonts w:ascii="Palatino Linotype" w:hAnsi="Palatino Linotype" w:cs="Palatino Linotype"/>
          <w:sz w:val="24"/>
          <w:szCs w:val="24"/>
        </w:rPr>
        <w:t xml:space="preserve"> KAŻDY Z UCZNIÓW NASZEJ SZKOŁY JEST ZOBOWIĄZANY DO WYKONANIA PRZYNAJMNIEJ 1 ZADANIA Z PODPUNKTÓW A – F</w:t>
      </w:r>
    </w:p>
    <w:p w:rsidR="00465F44" w:rsidRDefault="00465F44" w:rsidP="00465F44">
      <w:pPr>
        <w:pStyle w:val="Akapitzlist"/>
        <w:ind w:left="1080"/>
        <w:jc w:val="both"/>
      </w:pPr>
    </w:p>
    <w:p w:rsidR="00465F44" w:rsidRDefault="00465F44" w:rsidP="00465F44">
      <w:pPr>
        <w:pStyle w:val="Akapitzlist"/>
        <w:ind w:left="1080"/>
        <w:jc w:val="both"/>
      </w:pPr>
    </w:p>
    <w:p w:rsidR="00465F44" w:rsidRDefault="00465F44" w:rsidP="00465F44">
      <w:pPr>
        <w:pStyle w:val="Akapitzlist"/>
        <w:spacing w:line="240" w:lineRule="auto"/>
        <w:ind w:left="1080"/>
        <w:jc w:val="right"/>
      </w:pPr>
      <w:bookmarkStart w:id="0" w:name="_GoBack"/>
      <w:bookmarkEnd w:id="0"/>
      <w:r>
        <w:rPr>
          <w:rFonts w:ascii="Palatino Linotype" w:hAnsi="Palatino Linotype" w:cs="Palatino Linotype"/>
          <w:sz w:val="24"/>
          <w:szCs w:val="24"/>
        </w:rPr>
        <w:t>Beata Wachowiak</w:t>
      </w:r>
    </w:p>
    <w:p w:rsidR="00465F44" w:rsidRDefault="00465F44" w:rsidP="00465F44">
      <w:pPr>
        <w:pStyle w:val="Akapitzlist"/>
        <w:spacing w:line="240" w:lineRule="auto"/>
        <w:ind w:left="1080"/>
        <w:jc w:val="right"/>
      </w:pPr>
      <w:r>
        <w:rPr>
          <w:rFonts w:ascii="Palatino Linotype" w:hAnsi="Palatino Linotype" w:cs="Palatino Linotype"/>
          <w:sz w:val="24"/>
          <w:szCs w:val="24"/>
        </w:rPr>
        <w:t xml:space="preserve">Ks. Patryk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Styba</w:t>
      </w:r>
      <w:proofErr w:type="spellEnd"/>
    </w:p>
    <w:p w:rsidR="00465F44" w:rsidRDefault="00465F44" w:rsidP="00465F44">
      <w:pPr>
        <w:pStyle w:val="Akapitzlist"/>
        <w:pageBreakBefore/>
        <w:ind w:left="1080"/>
        <w:jc w:val="both"/>
        <w:rPr>
          <w:rFonts w:ascii="Palatino Linotype" w:hAnsi="Palatino Linotype" w:cs="Palatino Linotype"/>
          <w:sz w:val="24"/>
          <w:szCs w:val="24"/>
        </w:rPr>
      </w:pPr>
    </w:p>
    <w:p w:rsidR="00465F44" w:rsidRDefault="00465F44" w:rsidP="00465F44">
      <w:pPr>
        <w:pStyle w:val="Akapitzlist"/>
        <w:ind w:left="108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Proponowane wiersze Karola Wojtyły do nagrania recytacji:</w:t>
      </w:r>
    </w:p>
    <w:p w:rsidR="00465F44" w:rsidRDefault="00465F44" w:rsidP="00465F44">
      <w:pPr>
        <w:pStyle w:val="Standarduser"/>
        <w:spacing w:after="0" w:line="240" w:lineRule="auto"/>
        <w:rPr>
          <w:rFonts w:ascii="Palatino Linotype" w:eastAsia="Times New Roman" w:hAnsi="Palatino Linotype" w:cs="Courier New"/>
          <w:b/>
          <w:bCs/>
          <w:sz w:val="28"/>
          <w:szCs w:val="28"/>
          <w:lang w:eastAsia="pl-PL"/>
        </w:rPr>
      </w:pPr>
      <w:bookmarkStart w:id="1" w:name="w1"/>
      <w:r>
        <w:rPr>
          <w:rFonts w:ascii="Palatino Linotype" w:eastAsia="Times New Roman" w:hAnsi="Palatino Linotype" w:cs="Courier New"/>
          <w:b/>
          <w:bCs/>
          <w:sz w:val="28"/>
          <w:szCs w:val="28"/>
          <w:lang w:eastAsia="pl-PL"/>
        </w:rPr>
        <w:t>Miłość mi wszystko wyjaśniła...</w:t>
      </w:r>
    </w:p>
    <w:p w:rsidR="00465F44" w:rsidRDefault="00465F44" w:rsidP="00465F44">
      <w:pPr>
        <w:pStyle w:val="Standarduser"/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Miłość mi wszystko wyjaśniła,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Miłość wszystko rozwiązała -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dlatego uwielbiam tę Miłość,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gdziekolwiek by przebywała.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A że się stałem równiną dla cichego otwartą przepływu,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w którym nie ma nic z fali huczącej, nie opartej o tęczowe pnie,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ale wiele jest z fali kojącej, która światło w głębinach odkrywa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i tą światłością po liściach nie osrebrzonych tchnie.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Więc w tej ciszy ukryty ja - liść,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oswobodzony od wiatru,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już się nie troskam o żaden z upadających dni,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gdy wiem, że wszystkie upadną.</w:t>
      </w:r>
    </w:p>
    <w:p w:rsidR="00465F44" w:rsidRDefault="00465F44" w:rsidP="00465F44">
      <w:pPr>
        <w:pStyle w:val="Standarduser"/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bookmarkStart w:id="2" w:name="w2"/>
      <w:bookmarkEnd w:id="1"/>
    </w:p>
    <w:p w:rsidR="00465F44" w:rsidRDefault="00465F44" w:rsidP="00465F44">
      <w:pPr>
        <w:pStyle w:val="Standarduser"/>
        <w:spacing w:after="0" w:line="240" w:lineRule="auto"/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br/>
      </w:r>
      <w:r>
        <w:rPr>
          <w:rFonts w:ascii="Palatino Linotype" w:eastAsia="Times New Roman" w:hAnsi="Palatino Linotype" w:cs="Courier New"/>
          <w:b/>
          <w:bCs/>
          <w:sz w:val="28"/>
          <w:szCs w:val="28"/>
          <w:lang w:eastAsia="pl-PL"/>
        </w:rPr>
        <w:t>To Przyjaciel...</w:t>
      </w:r>
    </w:p>
    <w:p w:rsidR="00465F44" w:rsidRDefault="00465F44" w:rsidP="00465F44">
      <w:pPr>
        <w:pStyle w:val="Standarduser"/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To Przyjaciel. Ciągle wracasz pamięcią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do tego poranka zimą.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Tyle lat już wierzyłeś, wiedziałeś na pewno,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a jednak nie możesz wyjść z podziwu.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Pochylony nad lampą, w snopie światła wysoko związanym,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nie podnosząc swej twarzy, bo po co -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- i już nie wiesz, czy tam, tam daleko widziany,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czy tu w głębi zamkniętych oczu -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Jest tam. A tutaj nie ma nic prócz drżenia,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oprócz słów odszukanych z nicości -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ach, zostaje ci jeszcze cząstka tego zdziwienia,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które będzie całą treścią wieczności.</w:t>
      </w:r>
    </w:p>
    <w:p w:rsidR="00465F44" w:rsidRDefault="00465F44" w:rsidP="00465F44">
      <w:pPr>
        <w:pStyle w:val="Standarduser"/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bookmarkStart w:id="3" w:name="w3"/>
      <w:bookmarkEnd w:id="2"/>
    </w:p>
    <w:p w:rsidR="00465F44" w:rsidRDefault="00465F44" w:rsidP="00465F44">
      <w:pPr>
        <w:pStyle w:val="Standarduser"/>
        <w:spacing w:after="0" w:line="240" w:lineRule="auto"/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br/>
      </w:r>
      <w:r>
        <w:rPr>
          <w:rFonts w:ascii="Palatino Linotype" w:eastAsia="Times New Roman" w:hAnsi="Palatino Linotype" w:cs="Courier New"/>
          <w:b/>
          <w:bCs/>
          <w:sz w:val="28"/>
          <w:szCs w:val="28"/>
          <w:lang w:eastAsia="pl-PL"/>
        </w:rPr>
        <w:t>Uwielbiam cię...</w:t>
      </w:r>
    </w:p>
    <w:p w:rsidR="00465F44" w:rsidRDefault="00465F44" w:rsidP="00465F44">
      <w:pPr>
        <w:pStyle w:val="Standarduser"/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Uwielbiam cię, siano wonne, bo nie znajduję w tobie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dumy dojrzałych kłosów.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lastRenderedPageBreak/>
        <w:t>Uwielbiam cię, siano wonne, któreś tuliło w sobie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Dziecinę bosą.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Uwielbiam cię, drzewo surowe, bo nie znajduję skargi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w twoich opadłych liściach.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Uwielbiam cię, drzewo surowe, boś kryło Jego barki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w krwawych okiściach.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Uwielbiam cię, blade światło pszennego chleba,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w którym wieczność na chwilę zamieszka,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podpływając do naszego brzegu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tajemną ścieżką.</w:t>
      </w:r>
      <w:bookmarkStart w:id="4" w:name="w4"/>
      <w:bookmarkEnd w:id="3"/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br/>
      </w:r>
      <w:r>
        <w:rPr>
          <w:rFonts w:ascii="Palatino Linotype" w:eastAsia="Times New Roman" w:hAnsi="Palatino Linotype" w:cs="Courier New"/>
          <w:b/>
          <w:bCs/>
          <w:sz w:val="28"/>
          <w:szCs w:val="28"/>
          <w:lang w:eastAsia="pl-PL"/>
        </w:rPr>
        <w:t>Z wolna słowom odbieram blask...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Z wolna słowom odbieram blask,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spędzam myśli jak gromadę cieni,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- z wolna wszystko napełniam nicością,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która czeka na dzień stworzenia.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To dlatego, by otworzyć przestrzeń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dla wyciągniętych Twych rąk,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to dlatego, by przybliżyć wieczność,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w którą byś tchnął.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Nie nasycony jednym dniem stworzenia,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coraz większej pożądam nicości,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aby serce nakłonić do tchnienia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Twojej Miłości.</w:t>
      </w:r>
    </w:p>
    <w:p w:rsidR="00465F44" w:rsidRDefault="00465F44" w:rsidP="00465F44">
      <w:pPr>
        <w:pStyle w:val="Standarduser"/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bookmarkStart w:id="5" w:name="w5"/>
      <w:bookmarkEnd w:id="4"/>
    </w:p>
    <w:p w:rsidR="00465F44" w:rsidRDefault="00465F44" w:rsidP="00465F44">
      <w:pPr>
        <w:pStyle w:val="Standarduser"/>
        <w:spacing w:after="0" w:line="240" w:lineRule="auto"/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br/>
      </w:r>
      <w:r>
        <w:rPr>
          <w:rFonts w:ascii="Palatino Linotype" w:eastAsia="Times New Roman" w:hAnsi="Palatino Linotype" w:cs="Courier New"/>
          <w:b/>
          <w:bCs/>
          <w:sz w:val="28"/>
          <w:szCs w:val="28"/>
          <w:lang w:eastAsia="pl-PL"/>
        </w:rPr>
        <w:t>Za tę chwilę...</w:t>
      </w:r>
    </w:p>
    <w:p w:rsidR="00465F44" w:rsidRDefault="00465F44" w:rsidP="00465F44">
      <w:pPr>
        <w:pStyle w:val="Standarduser"/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Za tę chwilę pełną śmierci dziwnej,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która w wieczność niezmierną opływa,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za dotknięcie dalekiego żaru,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w którym ogród głęboki omdlewa.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Zmieszały się chwila i wieczność,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kropla morze objęła -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opada cisza słoneczna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w głębinę tego zalewu.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lastRenderedPageBreak/>
        <w:t>Czyż życie jest falą podziwu, falą wyższą niż śmierć?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Dno ciszy, zatoka zalewu - samotna ludzka pierś.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Stamtąd żeglując w niebo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kiedy wychylisz się z lodu,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miesza się szczebiot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dziecięcy - i podziw.</w:t>
      </w:r>
    </w:p>
    <w:p w:rsidR="00465F44" w:rsidRDefault="00465F44" w:rsidP="00465F44">
      <w:pPr>
        <w:pStyle w:val="Standarduser"/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bookmarkStart w:id="6" w:name="w6"/>
      <w:bookmarkEnd w:id="5"/>
    </w:p>
    <w:p w:rsidR="00465F44" w:rsidRDefault="00465F44" w:rsidP="00465F44">
      <w:pPr>
        <w:pStyle w:val="Standarduser"/>
        <w:spacing w:after="0" w:line="240" w:lineRule="auto"/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br/>
      </w:r>
      <w:r>
        <w:rPr>
          <w:rFonts w:ascii="Palatino Linotype" w:eastAsia="Times New Roman" w:hAnsi="Palatino Linotype" w:cs="Courier New"/>
          <w:b/>
          <w:bCs/>
          <w:sz w:val="28"/>
          <w:szCs w:val="28"/>
          <w:lang w:eastAsia="pl-PL"/>
        </w:rPr>
        <w:t>Pieśń o słońcu niewyczerpanym</w:t>
      </w:r>
    </w:p>
    <w:p w:rsidR="00465F44" w:rsidRDefault="00465F44" w:rsidP="00465F44">
      <w:pPr>
        <w:pStyle w:val="Standarduser"/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O Panie, przebacz mej myśli, że nie dość jeszcze miłuje,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Przebacz miłości mej, Panie, że tak strasznie przykuta do myśli -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Że chłodnym myślom, jak nurt, Ciebie odejmuje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I nie ogarnia płonącym ogniskiem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Ale przyjmij, Panie, ten podziw, który się w sercu zrywa,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Jak zrywa się potok w swym źródle -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- znak, że stamtąd przypłynie żar -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i nie odtrącaj, Panie, nawet tego chłodnego podziwu,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który nasycisz kiedyś kamieniem płonącym u warg -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i nie odtrącaj, Panie, mojego podziwu,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który jest niczym dla Ciebie, bo Cały jesteś w Sobie,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ale dla mnie teraz jest wszystkim,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strumieniem, co brzegi rozrywa,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nim oceanom niezmiernym tęsknotę swoją wypowie.</w:t>
      </w:r>
    </w:p>
    <w:p w:rsidR="00465F44" w:rsidRDefault="00465F44" w:rsidP="00465F44">
      <w:pPr>
        <w:pStyle w:val="Standarduser"/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bookmarkStart w:id="7" w:name="w7"/>
      <w:bookmarkEnd w:id="6"/>
    </w:p>
    <w:p w:rsidR="00465F44" w:rsidRDefault="00465F44" w:rsidP="00465F44">
      <w:pPr>
        <w:pStyle w:val="Standarduser"/>
        <w:spacing w:after="0" w:line="240" w:lineRule="auto"/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br/>
      </w:r>
      <w:proofErr w:type="spellStart"/>
      <w:r>
        <w:rPr>
          <w:rFonts w:ascii="Palatino Linotype" w:eastAsia="Times New Roman" w:hAnsi="Palatino Linotype" w:cs="Courier New"/>
          <w:b/>
          <w:bCs/>
          <w:sz w:val="28"/>
          <w:szCs w:val="28"/>
          <w:lang w:eastAsia="pl-PL"/>
        </w:rPr>
        <w:t>Mysterium</w:t>
      </w:r>
      <w:proofErr w:type="spellEnd"/>
      <w:r>
        <w:rPr>
          <w:rFonts w:ascii="Palatino Linotype" w:eastAsia="Times New Roman" w:hAnsi="Palatino Linotype" w:cs="Courier New"/>
          <w:b/>
          <w:bCs/>
          <w:sz w:val="28"/>
          <w:szCs w:val="28"/>
          <w:lang w:eastAsia="pl-PL"/>
        </w:rPr>
        <w:t xml:space="preserve"> </w:t>
      </w:r>
      <w:proofErr w:type="spellStart"/>
      <w:r>
        <w:rPr>
          <w:rFonts w:ascii="Palatino Linotype" w:eastAsia="Times New Roman" w:hAnsi="Palatino Linotype" w:cs="Courier New"/>
          <w:b/>
          <w:bCs/>
          <w:sz w:val="28"/>
          <w:szCs w:val="28"/>
          <w:lang w:eastAsia="pl-PL"/>
        </w:rPr>
        <w:t>Meum</w:t>
      </w:r>
      <w:proofErr w:type="spellEnd"/>
      <w:r>
        <w:rPr>
          <w:rFonts w:ascii="Palatino Linotype" w:eastAsia="Times New Roman" w:hAnsi="Palatino Linotype" w:cs="Courier New"/>
          <w:b/>
          <w:bCs/>
          <w:sz w:val="28"/>
          <w:szCs w:val="28"/>
          <w:lang w:eastAsia="pl-PL"/>
        </w:rPr>
        <w:t xml:space="preserve"> </w:t>
      </w:r>
      <w:proofErr w:type="spellStart"/>
      <w:r>
        <w:rPr>
          <w:rFonts w:ascii="Palatino Linotype" w:eastAsia="Times New Roman" w:hAnsi="Palatino Linotype" w:cs="Courier New"/>
          <w:b/>
          <w:bCs/>
          <w:sz w:val="28"/>
          <w:szCs w:val="28"/>
          <w:lang w:eastAsia="pl-PL"/>
        </w:rPr>
        <w:t>Mihi</w:t>
      </w:r>
      <w:proofErr w:type="spellEnd"/>
    </w:p>
    <w:p w:rsidR="00465F44" w:rsidRDefault="00465F44" w:rsidP="00465F44">
      <w:pPr>
        <w:pStyle w:val="Standarduser"/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Pan, gdy się w sercu przyjmie, jest jak kwiat,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Spragniony ciepła słonecznego.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Więc przypłyń, o światło z głębin niepojętego dnia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I oprzyj się na mym brzegu.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Płoń nie za blisko nieba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I nie za daleko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Zapamiętaj, serce, to spojrzenie.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W którym wieczność cała ciebie czeka.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lastRenderedPageBreak/>
        <w:t>Schyl się, serce, schyl się, słońce przybrzeżne,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Zamglone w głębinach ócz,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Nad kwiatem niedosiężnym,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nad jedną z róż.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Aż dotąd doszedł Bóg i zatrzymał się krok od nicości,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Tak blisko naszych oczu.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Zdawało się sercom otwartym, zdawało się sercom prostym,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Że zniknął w cieniu kłosów.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A kiedy uczniowie łaknący łuskali ziarna pszenicy,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Jeszcze głębiej zanurzył się w łan.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- uczcie się , proszę, najmilsi, ode mnie tego ukrycia.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Ja, gdzie ukryłem się , trwam.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Powiedzcie, kłosy wyniosłe, czy wy nie wiecie,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Gdzie się zataił ?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Gdzie Go szukać - kłosy, powiedzcie,</w:t>
      </w:r>
    </w:p>
    <w:p w:rsidR="00465F44" w:rsidRDefault="00465F44" w:rsidP="00465F44">
      <w:pPr>
        <w:pStyle w:val="Standardus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sz w:val="28"/>
          <w:szCs w:val="28"/>
          <w:lang w:eastAsia="pl-PL"/>
        </w:rPr>
      </w:pPr>
      <w:r>
        <w:rPr>
          <w:rFonts w:ascii="Palatino Linotype" w:eastAsia="Times New Roman" w:hAnsi="Palatino Linotype" w:cs="Courier New"/>
          <w:sz w:val="28"/>
          <w:szCs w:val="28"/>
          <w:lang w:eastAsia="pl-PL"/>
        </w:rPr>
        <w:t>Gdzie go szukać w tym urodzaju ?</w:t>
      </w:r>
    </w:p>
    <w:bookmarkEnd w:id="7"/>
    <w:p w:rsidR="00465F44" w:rsidRDefault="00465F44" w:rsidP="00465F44">
      <w:pPr>
        <w:pStyle w:val="Akapitzlist"/>
        <w:ind w:left="108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</w:t>
      </w:r>
    </w:p>
    <w:p w:rsidR="00B409E8" w:rsidRDefault="00B409E8"/>
    <w:sectPr w:rsidR="00B409E8" w:rsidSect="000A4B5C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F, 'Times New Roman'">
    <w:charset w:val="00"/>
    <w:family w:val="auto"/>
    <w:pitch w:val="variable"/>
    <w:sig w:usb0="00000000" w:usb1="00000000" w:usb2="00000000" w:usb3="00000000" w:csb0="00000000" w:csb1="00000000"/>
  </w:font>
  <w:font w:name="apple-system, BlinkMacSystemFo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4421"/>
    <w:multiLevelType w:val="multilevel"/>
    <w:tmpl w:val="CBE6D8B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2482658"/>
    <w:multiLevelType w:val="multilevel"/>
    <w:tmpl w:val="6F5C856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565A7B64"/>
    <w:multiLevelType w:val="multilevel"/>
    <w:tmpl w:val="0CE03B8E"/>
    <w:styleLink w:val="WW8Num1"/>
    <w:lvl w:ilvl="0">
      <w:start w:val="1"/>
      <w:numFmt w:val="upperLetter"/>
      <w:lvlText w:val="%1)"/>
      <w:lvlJc w:val="left"/>
      <w:rPr>
        <w:rFonts w:ascii="Palatino Linotype" w:hAnsi="Palatino Linotype" w:cs="Palatino Linotype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/>
  </w:num>
  <w:num w:numId="7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465F44"/>
    <w:rsid w:val="00465F44"/>
    <w:rsid w:val="00B4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465F44"/>
    <w:pPr>
      <w:suppressAutoHyphens/>
      <w:autoSpaceDN w:val="0"/>
      <w:spacing w:after="160" w:line="256" w:lineRule="auto"/>
      <w:textAlignment w:val="baseline"/>
    </w:pPr>
    <w:rPr>
      <w:rFonts w:ascii="Calibri" w:eastAsia="SimSun, 宋体" w:hAnsi="Calibri" w:cs="F, 'Times New Roman'"/>
      <w:kern w:val="3"/>
      <w:lang w:eastAsia="zh-CN"/>
    </w:rPr>
  </w:style>
  <w:style w:type="paragraph" w:styleId="Akapitzlist">
    <w:name w:val="List Paragraph"/>
    <w:basedOn w:val="Standarduser"/>
    <w:rsid w:val="00465F44"/>
    <w:pPr>
      <w:ind w:left="720"/>
    </w:pPr>
  </w:style>
  <w:style w:type="numbering" w:customStyle="1" w:styleId="WW8Num1">
    <w:name w:val="WW8Num1"/>
    <w:basedOn w:val="Bezlisty"/>
    <w:rsid w:val="00465F44"/>
    <w:pPr>
      <w:numPr>
        <w:numId w:val="1"/>
      </w:numPr>
    </w:pPr>
  </w:style>
  <w:style w:type="numbering" w:customStyle="1" w:styleId="WW8Num2">
    <w:name w:val="WW8Num2"/>
    <w:basedOn w:val="Bezlisty"/>
    <w:rsid w:val="00465F44"/>
    <w:pPr>
      <w:numPr>
        <w:numId w:val="2"/>
      </w:numPr>
    </w:pPr>
  </w:style>
  <w:style w:type="numbering" w:customStyle="1" w:styleId="WW8Num3">
    <w:name w:val="WW8Num3"/>
    <w:basedOn w:val="Bezlisty"/>
    <w:rsid w:val="00465F4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85951859ee3c0df4f2e4dd/interactive-image-nasz-kochany-papiez-jan-pawel-ii?fbclid=IwAR0nSTe-XSLATEYrxY52EQfJN1-sxbQlWgM5yNDup3A5fp0DfKDv3Q9ao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elo.pl/quizy/poziom-iv/historia/walka-o-niepodleglosc/jan-pawel-ii-papiez-pielgrzy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1212/686/911" TargetMode="External"/><Relationship Id="rId5" Type="http://schemas.openxmlformats.org/officeDocument/2006/relationships/hyperlink" Target="https://soundcloud.com/lechkusz/barka-2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2020-05-20T08:14:00Z</dcterms:created>
  <dcterms:modified xsi:type="dcterms:W3CDTF">2020-05-20T08:15:00Z</dcterms:modified>
</cp:coreProperties>
</file>